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D172A0" w:rsidP="00C7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D172A0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>Типовая форма опросного листа</w:t>
      </w:r>
      <w:r w:rsidR="003A2913" w:rsidRPr="00D172A0">
        <w:rPr>
          <w:b/>
          <w:sz w:val="28"/>
          <w:szCs w:val="24"/>
        </w:rPr>
        <w:br/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Pr="00D172A0">
        <w:rPr>
          <w:b/>
          <w:sz w:val="28"/>
          <w:szCs w:val="24"/>
        </w:rPr>
        <w:t>проекту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3A2913" w:rsidRPr="0052125D" w:rsidRDefault="0052125D" w:rsidP="003A2913">
      <w:pPr>
        <w:jc w:val="center"/>
        <w:rPr>
          <w:b/>
          <w:sz w:val="26"/>
          <w:szCs w:val="26"/>
        </w:rPr>
      </w:pPr>
      <w:r w:rsidRPr="0052125D">
        <w:rPr>
          <w:b/>
          <w:sz w:val="26"/>
          <w:szCs w:val="26"/>
        </w:rPr>
        <w:t>«О внесении изменений и дополнений в постановление Главы Талдомского городского округа № 1430 от 02.10.2020 года «Об утверждении Порядка предоставления субсидии субъектам малого и среднего предпринимательства»</w:t>
      </w:r>
    </w:p>
    <w:p w:rsidR="0052125D" w:rsidRPr="00CD3B42" w:rsidRDefault="0052125D" w:rsidP="003A2913">
      <w:pPr>
        <w:jc w:val="center"/>
        <w:rPr>
          <w:sz w:val="24"/>
          <w:szCs w:val="24"/>
        </w:rPr>
      </w:pP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9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</w:t>
      </w:r>
      <w:r w:rsidR="0052125D">
        <w:rPr>
          <w:sz w:val="24"/>
          <w:szCs w:val="24"/>
        </w:rPr>
        <w:t>23 июля 2021</w:t>
      </w:r>
      <w:r w:rsidR="007C4A2A">
        <w:rPr>
          <w:sz w:val="24"/>
          <w:szCs w:val="24"/>
        </w:rPr>
        <w:t xml:space="preserve">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</w:t>
            </w:r>
            <w:proofErr w:type="gramStart"/>
            <w:r w:rsidR="00D172A0">
              <w:rPr>
                <w:sz w:val="24"/>
                <w:szCs w:val="24"/>
              </w:rPr>
              <w:t>и(</w:t>
            </w:r>
            <w:proofErr w:type="gramEnd"/>
            <w:r w:rsidR="00D172A0">
              <w:rPr>
                <w:sz w:val="24"/>
                <w:szCs w:val="24"/>
              </w:rPr>
              <w:t>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proofErr w:type="gramStart"/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="007C32A8">
              <w:rPr>
                <w:sz w:val="24"/>
                <w:szCs w:val="24"/>
              </w:rPr>
              <w:t xml:space="preserve"> Если да, </w:t>
            </w:r>
            <w:r w:rsidR="007C32A8">
              <w:rPr>
                <w:sz w:val="24"/>
                <w:szCs w:val="24"/>
              </w:rPr>
              <w:lastRenderedPageBreak/>
              <w:t>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="00724DE9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  <w:proofErr w:type="gramEnd"/>
            <w:r w:rsidR="00724DE9">
              <w:rPr>
                <w:sz w:val="24"/>
                <w:szCs w:val="24"/>
              </w:rPr>
              <w:t xml:space="preserve">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 xml:space="preserve">Содержит ли проект муниципального нормативно-правового акта норма, на практике </w:t>
            </w:r>
            <w:proofErr w:type="gramStart"/>
            <w:r w:rsidR="007F5667">
              <w:rPr>
                <w:sz w:val="24"/>
                <w:szCs w:val="24"/>
              </w:rPr>
              <w:t>невыполнимые</w:t>
            </w:r>
            <w:proofErr w:type="gramEnd"/>
            <w:r w:rsidR="007F5667">
              <w:rPr>
                <w:sz w:val="24"/>
                <w:szCs w:val="24"/>
              </w:rPr>
              <w:t>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854FBF" w:rsidRDefault="00854FBF" w:rsidP="006779BA">
      <w:pPr>
        <w:rPr>
          <w:sz w:val="28"/>
          <w:szCs w:val="28"/>
        </w:rPr>
      </w:pPr>
      <w:bookmarkStart w:id="0" w:name="_GoBack"/>
      <w:bookmarkEnd w:id="0"/>
    </w:p>
    <w:sectPr w:rsidR="00854FBF" w:rsidSect="006779BA">
      <w:headerReference w:type="default" r:id="rId10"/>
      <w:footerReference w:type="default" r:id="rId11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88" w:rsidRDefault="00612C88">
      <w:r>
        <w:separator/>
      </w:r>
    </w:p>
  </w:endnote>
  <w:endnote w:type="continuationSeparator" w:id="0">
    <w:p w:rsidR="00612C88" w:rsidRDefault="0061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88" w:rsidRDefault="00612C88">
      <w:r>
        <w:separator/>
      </w:r>
    </w:p>
  </w:footnote>
  <w:footnote w:type="continuationSeparator" w:id="0">
    <w:p w:rsidR="00612C88" w:rsidRDefault="0061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125D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12C88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72A0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17AF-BB96-43F1-902B-B7245274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2017-11-13T07:46:00Z</cp:lastPrinted>
  <dcterms:created xsi:type="dcterms:W3CDTF">2021-12-22T08:15:00Z</dcterms:created>
  <dcterms:modified xsi:type="dcterms:W3CDTF">2021-12-22T08:15:00Z</dcterms:modified>
</cp:coreProperties>
</file>